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9F" w:rsidRDefault="008300B2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1F339F" w:rsidRDefault="008300B2" w:rsidP="007B4A8B">
      <w:pPr>
        <w:spacing w:line="480" w:lineRule="exact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第2号     （总第</w:t>
      </w:r>
      <w:r>
        <w:rPr>
          <w:rFonts w:hint="eastAsia"/>
          <w:b/>
          <w:szCs w:val="21"/>
        </w:rPr>
        <w:t>131</w:t>
      </w:r>
      <w:r>
        <w:rPr>
          <w:rFonts w:ascii="宋体" w:hAnsi="宋体" w:hint="eastAsia"/>
          <w:b/>
          <w:szCs w:val="21"/>
        </w:rPr>
        <w:t xml:space="preserve">号）    </w:t>
      </w:r>
      <w:r w:rsidR="007B4A8B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202</w:t>
      </w:r>
      <w:r w:rsidR="00EE1A3A"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.2.2</w:t>
      </w:r>
      <w:r w:rsidR="00EE1A3A">
        <w:rPr>
          <w:rFonts w:ascii="宋体" w:hAnsi="宋体" w:hint="eastAsia"/>
          <w:b/>
          <w:szCs w:val="21"/>
        </w:rPr>
        <w:t xml:space="preserve">6 </w:t>
      </w:r>
      <w:r>
        <w:rPr>
          <w:rFonts w:ascii="宋体" w:hAnsi="宋体" w:hint="eastAsia"/>
          <w:b/>
          <w:szCs w:val="21"/>
        </w:rPr>
        <w:t xml:space="preserve">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</w:tblGrid>
      <w:tr w:rsidR="001F339F">
        <w:trPr>
          <w:trHeight w:val="122"/>
          <w:jc w:val="center"/>
        </w:trPr>
        <w:tc>
          <w:tcPr>
            <w:tcW w:w="8588" w:type="dxa"/>
          </w:tcPr>
          <w:p w:rsidR="001F339F" w:rsidRDefault="001F339F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1F339F" w:rsidRDefault="008300B2">
      <w:pPr>
        <w:spacing w:line="480" w:lineRule="exact"/>
        <w:ind w:firstLineChars="445" w:firstLine="143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关于2022年上半年高等教育自学考试</w:t>
      </w:r>
    </w:p>
    <w:p w:rsidR="001F339F" w:rsidRDefault="008300B2">
      <w:pPr>
        <w:widowControl/>
        <w:spacing w:line="360" w:lineRule="auto"/>
        <w:ind w:firstLineChars="550" w:firstLine="1767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“老考生”网上报考工作的通知</w:t>
      </w:r>
    </w:p>
    <w:p w:rsidR="001F339F" w:rsidRDefault="008300B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>
        <w:rPr>
          <w:rFonts w:ascii="宋体" w:eastAsia="宋体" w:hAnsi="宋体" w:cs="宋体"/>
          <w:kern w:val="0"/>
          <w:sz w:val="24"/>
          <w:szCs w:val="24"/>
        </w:rPr>
        <w:t>关于做好20</w:t>
      </w:r>
      <w:r>
        <w:rPr>
          <w:rFonts w:ascii="宋体" w:eastAsia="宋体" w:hAnsi="宋体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>
        <w:rPr>
          <w:rFonts w:ascii="宋体" w:eastAsia="宋体" w:hAnsi="宋体" w:cs="宋体" w:hint="eastAsia"/>
          <w:kern w:val="0"/>
          <w:sz w:val="24"/>
          <w:szCs w:val="24"/>
        </w:rPr>
        <w:t>》要求，为了做好2022年上半年高等自学考试的报考工作，现将具体要求</w:t>
      </w:r>
      <w:r>
        <w:rPr>
          <w:rFonts w:ascii="宋体" w:eastAsia="宋体" w:hAnsi="宋体" w:cs="宋体"/>
          <w:kern w:val="0"/>
          <w:sz w:val="24"/>
          <w:szCs w:val="24"/>
        </w:rPr>
        <w:t>通知如下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F339F" w:rsidRDefault="008300B2">
      <w:pPr>
        <w:pStyle w:val="a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报考形式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：网上报考，由考生本人自行上网报考。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F339F" w:rsidRDefault="008300B2">
      <w:pPr>
        <w:pStyle w:val="a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缴费方式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考生可通过各大银行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网银和微信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等支付手段实现网上缴</w:t>
      </w:r>
      <w:r>
        <w:rPr>
          <w:rFonts w:ascii="宋体" w:eastAsia="宋体" w:hAnsi="宋体" w:cs="宋体" w:hint="eastAsia"/>
          <w:kern w:val="0"/>
          <w:sz w:val="24"/>
          <w:szCs w:val="24"/>
        </w:rPr>
        <w:t>费，</w:t>
      </w:r>
    </w:p>
    <w:p w:rsidR="001F339F" w:rsidRDefault="008300B2">
      <w:pPr>
        <w:pStyle w:val="a9"/>
        <w:widowControl/>
        <w:spacing w:line="360" w:lineRule="auto"/>
        <w:ind w:leftChars="472" w:left="991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详见报考流程。</w:t>
      </w:r>
    </w:p>
    <w:p w:rsidR="001F339F" w:rsidRDefault="008300B2">
      <w:pPr>
        <w:widowControl/>
        <w:spacing w:line="360" w:lineRule="auto"/>
        <w:ind w:leftChars="214" w:left="2102" w:hangingChars="686" w:hanging="1653"/>
        <w:jc w:val="left"/>
        <w:rPr>
          <w:rFonts w:ascii="宋体" w:eastAsia="宋体" w:hAnsi="宋体" w:cs="宋体"/>
          <w:kern w:val="0"/>
          <w:sz w:val="20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eastAsia="宋体" w:hAnsi="宋体" w:cs="宋体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EE1A3A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年2月26日-202</w:t>
      </w:r>
      <w:r w:rsidR="00EE1A3A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年3月6日</w:t>
      </w:r>
      <w:r>
        <w:rPr>
          <w:color w:val="000000"/>
          <w:sz w:val="24"/>
          <w:szCs w:val="33"/>
        </w:rPr>
        <w:t>下午</w:t>
      </w:r>
      <w:r>
        <w:rPr>
          <w:color w:val="000000"/>
          <w:sz w:val="24"/>
          <w:szCs w:val="33"/>
        </w:rPr>
        <w:t>16</w:t>
      </w:r>
      <w:r>
        <w:rPr>
          <w:color w:val="000000"/>
          <w:sz w:val="24"/>
          <w:szCs w:val="33"/>
        </w:rPr>
        <w:t>时截止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（周六、周日不休息）。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3月6</w:t>
      </w:r>
      <w:r>
        <w:rPr>
          <w:color w:val="000000"/>
          <w:sz w:val="24"/>
          <w:szCs w:val="33"/>
        </w:rPr>
        <w:t>日下午</w:t>
      </w:r>
      <w:r>
        <w:rPr>
          <w:color w:val="000000"/>
          <w:sz w:val="24"/>
          <w:szCs w:val="33"/>
        </w:rPr>
        <w:t>16</w:t>
      </w:r>
      <w:r>
        <w:rPr>
          <w:color w:val="000000"/>
          <w:sz w:val="24"/>
          <w:szCs w:val="33"/>
        </w:rPr>
        <w:t>时网报系统</w:t>
      </w:r>
      <w:proofErr w:type="gramEnd"/>
      <w:r>
        <w:rPr>
          <w:color w:val="000000"/>
          <w:sz w:val="24"/>
          <w:szCs w:val="33"/>
        </w:rPr>
        <w:t>将自动关闭，逾期不再补报。</w:t>
      </w:r>
    </w:p>
    <w:p w:rsidR="001F339F" w:rsidRDefault="008300B2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>
        <w:rPr>
          <w:rFonts w:ascii="宋体" w:eastAsia="宋体" w:hAnsi="宋体" w:cs="宋体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>
        <w:rPr>
          <w:rFonts w:ascii="宋体" w:eastAsia="宋体" w:hAnsi="宋体" w:cs="宋体"/>
          <w:b/>
          <w:kern w:val="0"/>
          <w:sz w:val="24"/>
          <w:szCs w:val="24"/>
        </w:rPr>
        <w:t>网址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>
        <w:t xml:space="preserve"> https://zkadm.jleea.com.cn/zk_bmsq/</w:t>
      </w:r>
    </w:p>
    <w:p w:rsidR="001F339F" w:rsidRDefault="008300B2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五、报考流程：详见附件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（“老考生网上报考流程”）。</w:t>
      </w:r>
    </w:p>
    <w:p w:rsidR="001F339F" w:rsidRDefault="008300B2">
      <w:pPr>
        <w:widowControl/>
        <w:tabs>
          <w:tab w:val="right" w:pos="8306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六、各专业报考课程</w:t>
      </w:r>
      <w:r>
        <w:rPr>
          <w:rFonts w:ascii="宋体" w:eastAsia="宋体" w:hAnsi="宋体" w:cs="宋体"/>
          <w:b/>
          <w:kern w:val="0"/>
          <w:sz w:val="24"/>
          <w:szCs w:val="24"/>
        </w:rPr>
        <w:tab/>
      </w:r>
    </w:p>
    <w:p w:rsidR="001F339F" w:rsidRDefault="008300B2" w:rsidP="008300B2">
      <w:pPr>
        <w:widowControl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kern w:val="0"/>
          <w:sz w:val="24"/>
          <w:szCs w:val="24"/>
        </w:rPr>
        <w:drawing>
          <wp:inline distT="0" distB="0" distL="0" distR="0">
            <wp:extent cx="4694920" cy="3766088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013" cy="37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9F" w:rsidRDefault="008300B2">
      <w:pPr>
        <w:widowControl/>
        <w:ind w:firstLineChars="147" w:firstLine="35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七、注意事项</w:t>
      </w:r>
    </w:p>
    <w:p w:rsidR="001F339F" w:rsidRDefault="008300B2">
      <w:pPr>
        <w:widowControl/>
        <w:ind w:firstLineChars="250" w:firstLine="60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>
        <w:rPr>
          <w:rFonts w:ascii="宋体" w:eastAsia="宋体" w:hAnsi="宋体" w:cs="宋体"/>
          <w:kern w:val="0"/>
          <w:sz w:val="24"/>
          <w:szCs w:val="24"/>
        </w:rPr>
        <w:t>填写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网上报考信息确保准确无误，特别是</w:t>
      </w:r>
      <w:r>
        <w:rPr>
          <w:rFonts w:ascii="宋体" w:eastAsia="宋体" w:hAnsi="宋体" w:cs="宋体"/>
          <w:kern w:val="0"/>
          <w:sz w:val="24"/>
          <w:szCs w:val="24"/>
        </w:rPr>
        <w:t>“姓名”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/>
          <w:kern w:val="0"/>
          <w:sz w:val="24"/>
          <w:szCs w:val="24"/>
        </w:rPr>
        <w:t>“身份证号”</w:t>
      </w:r>
      <w:r>
        <w:rPr>
          <w:rFonts w:ascii="宋体" w:eastAsia="宋体" w:hAnsi="宋体" w:cs="宋体" w:hint="eastAsia"/>
          <w:kern w:val="0"/>
          <w:sz w:val="24"/>
          <w:szCs w:val="24"/>
        </w:rPr>
        <w:t>务必与本人身份证一致。</w:t>
      </w:r>
    </w:p>
    <w:p w:rsidR="001F339F" w:rsidRDefault="008300B2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 已经考试合格的课程，本次不用报考，如同一考试时间段有两门考试课程，请自行选择一门课程进行考试。</w:t>
      </w:r>
    </w:p>
    <w:p w:rsidR="001F339F" w:rsidRDefault="008300B2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报考完成后，必须30分钟内完成网上缴费工作，否则报考无效。</w:t>
      </w:r>
    </w:p>
    <w:p w:rsidR="001F339F" w:rsidRDefault="008300B2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因本人将网上报考信息填写错误，漏报或错报导致无法参加考试，责任自负。</w:t>
      </w:r>
    </w:p>
    <w:p w:rsidR="001F339F" w:rsidRDefault="001F339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1F339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8300B2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老考生报考流程</w:t>
      </w:r>
    </w:p>
    <w:p w:rsidR="001F339F" w:rsidRDefault="001F339F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1F339F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1F339F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1F339F">
      <w:pPr>
        <w:widowControl/>
        <w:spacing w:line="360" w:lineRule="auto"/>
        <w:ind w:right="720" w:firstLineChars="300" w:firstLine="723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339F" w:rsidRDefault="008300B2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1F339F" w:rsidRDefault="008300B2">
      <w:pPr>
        <w:widowControl/>
        <w:spacing w:line="360" w:lineRule="auto"/>
        <w:ind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2022年2月26日</w:t>
      </w:r>
      <w:bookmarkEnd w:id="0"/>
    </w:p>
    <w:sectPr w:rsidR="001F339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15A"/>
    <w:multiLevelType w:val="multilevel"/>
    <w:tmpl w:val="6DE2415A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63BB"/>
    <w:rsid w:val="00170A72"/>
    <w:rsid w:val="00185ED2"/>
    <w:rsid w:val="0019276E"/>
    <w:rsid w:val="001A0254"/>
    <w:rsid w:val="001A152F"/>
    <w:rsid w:val="001D2C59"/>
    <w:rsid w:val="001F1970"/>
    <w:rsid w:val="001F339F"/>
    <w:rsid w:val="002113CD"/>
    <w:rsid w:val="00213573"/>
    <w:rsid w:val="002956D9"/>
    <w:rsid w:val="00295A68"/>
    <w:rsid w:val="002961EB"/>
    <w:rsid w:val="002A6AB4"/>
    <w:rsid w:val="002D1105"/>
    <w:rsid w:val="002D1A0C"/>
    <w:rsid w:val="002D6014"/>
    <w:rsid w:val="002F00CA"/>
    <w:rsid w:val="00300565"/>
    <w:rsid w:val="003067A5"/>
    <w:rsid w:val="003A5E19"/>
    <w:rsid w:val="003C4A80"/>
    <w:rsid w:val="003D3829"/>
    <w:rsid w:val="004070B2"/>
    <w:rsid w:val="00466207"/>
    <w:rsid w:val="00472112"/>
    <w:rsid w:val="00476B60"/>
    <w:rsid w:val="004929E6"/>
    <w:rsid w:val="004B4F2D"/>
    <w:rsid w:val="004B5280"/>
    <w:rsid w:val="004F73F8"/>
    <w:rsid w:val="00514074"/>
    <w:rsid w:val="00514378"/>
    <w:rsid w:val="00531625"/>
    <w:rsid w:val="00532EED"/>
    <w:rsid w:val="00546AAE"/>
    <w:rsid w:val="00551420"/>
    <w:rsid w:val="0056208E"/>
    <w:rsid w:val="00565C21"/>
    <w:rsid w:val="005A25EE"/>
    <w:rsid w:val="005B7726"/>
    <w:rsid w:val="005C218D"/>
    <w:rsid w:val="005D69CC"/>
    <w:rsid w:val="005F7B2B"/>
    <w:rsid w:val="006051C3"/>
    <w:rsid w:val="0061535A"/>
    <w:rsid w:val="00616BF6"/>
    <w:rsid w:val="00624DF3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A2DA3"/>
    <w:rsid w:val="007A7DBB"/>
    <w:rsid w:val="007B4A8B"/>
    <w:rsid w:val="007F0C69"/>
    <w:rsid w:val="007F25F8"/>
    <w:rsid w:val="007F722D"/>
    <w:rsid w:val="00812F48"/>
    <w:rsid w:val="00822946"/>
    <w:rsid w:val="00826A84"/>
    <w:rsid w:val="00826B85"/>
    <w:rsid w:val="008300B2"/>
    <w:rsid w:val="008300D1"/>
    <w:rsid w:val="00834AB2"/>
    <w:rsid w:val="00861087"/>
    <w:rsid w:val="00887A48"/>
    <w:rsid w:val="008E45A3"/>
    <w:rsid w:val="00916F23"/>
    <w:rsid w:val="00935CFB"/>
    <w:rsid w:val="00960E4E"/>
    <w:rsid w:val="0098273E"/>
    <w:rsid w:val="0099179F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05C6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21576"/>
    <w:rsid w:val="00D224AA"/>
    <w:rsid w:val="00D22CC5"/>
    <w:rsid w:val="00DC5834"/>
    <w:rsid w:val="00DD2C4F"/>
    <w:rsid w:val="00E15DEE"/>
    <w:rsid w:val="00E66455"/>
    <w:rsid w:val="00EB2BBB"/>
    <w:rsid w:val="00ED20EE"/>
    <w:rsid w:val="00EE1A3A"/>
    <w:rsid w:val="00EE7AC9"/>
    <w:rsid w:val="00F03391"/>
    <w:rsid w:val="00F65672"/>
    <w:rsid w:val="00F6739C"/>
    <w:rsid w:val="00F67700"/>
    <w:rsid w:val="00F862D1"/>
    <w:rsid w:val="00FE786C"/>
    <w:rsid w:val="0E130239"/>
    <w:rsid w:val="1C436BFC"/>
    <w:rsid w:val="641C32D6"/>
    <w:rsid w:val="6FC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8300B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300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8300B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300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2022-02-26T07:26:00Z</cp:lastPrinted>
  <dcterms:created xsi:type="dcterms:W3CDTF">2019-02-27T06:07:00Z</dcterms:created>
  <dcterms:modified xsi:type="dcterms:W3CDTF">2022-02-26T08:54:00Z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0C58DFAF15B84084AD136A35A367A793</vt:lpwstr>
  </property>
</Properties>
</file>